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2058" w14:textId="083B38F1" w:rsidR="00CA2AA1" w:rsidRDefault="00382476" w:rsidP="00666ECD">
      <w:pPr>
        <w:pStyle w:val="Heading3"/>
      </w:pPr>
      <w:r>
        <w:t>OVERVIEW OF CONTRIBUTION AND CONTEXT</w:t>
      </w:r>
    </w:p>
    <w:p w14:paraId="6D3E8D8E" w14:textId="7DDB28A6" w:rsidR="00CA2AA1" w:rsidRPr="00382476" w:rsidRDefault="00382476" w:rsidP="00382476">
      <w:pPr>
        <w:pStyle w:val="BodyText"/>
      </w:pPr>
      <w:r>
        <w:t>&lt;&lt;Sample Text&gt;&gt;</w:t>
      </w:r>
    </w:p>
    <w:p w14:paraId="579EB928" w14:textId="793E1D11" w:rsidR="00666ECD" w:rsidRDefault="00382476" w:rsidP="00666ECD">
      <w:pPr>
        <w:pStyle w:val="Heading3"/>
      </w:pPr>
      <w:r>
        <w:t>STATEMENT ADDRESSING THE CRITERIA</w:t>
      </w:r>
    </w:p>
    <w:p w14:paraId="38F8761C" w14:textId="77777777" w:rsidR="00A00F27" w:rsidRPr="00A00F27" w:rsidRDefault="00A00F27" w:rsidP="00A00F27">
      <w:pPr>
        <w:pStyle w:val="BodyText"/>
        <w:rPr>
          <w:rFonts w:asciiTheme="majorHAnsi" w:eastAsiaTheme="majorEastAsia" w:hAnsiTheme="majorHAnsi" w:cstheme="majorBidi"/>
          <w:i/>
          <w:color w:val="51247A" w:themeColor="accent1"/>
        </w:rPr>
      </w:pPr>
      <w:r w:rsidRPr="00A00F27">
        <w:rPr>
          <w:rFonts w:asciiTheme="majorHAnsi" w:eastAsiaTheme="majorEastAsia" w:hAnsiTheme="majorHAnsi" w:cstheme="majorBidi"/>
          <w:i/>
          <w:color w:val="51247A" w:themeColor="accent1"/>
        </w:rPr>
        <w:t>Impacted student learning, student engagement, or the overall student experiences for a period of no less than three years, not including time taken for development or trial of any activity.</w:t>
      </w:r>
    </w:p>
    <w:p w14:paraId="067FF7DC" w14:textId="71DA76D7" w:rsidR="00A00F27" w:rsidRDefault="00074692" w:rsidP="00074692">
      <w:pPr>
        <w:pStyle w:val="BodyText"/>
      </w:pPr>
      <w:r w:rsidRPr="00074692">
        <w:t>Sample Text</w:t>
      </w:r>
    </w:p>
    <w:p w14:paraId="37FA7168" w14:textId="77777777" w:rsidR="00074692" w:rsidRPr="00074692" w:rsidRDefault="00074692" w:rsidP="00074692">
      <w:pPr>
        <w:pStyle w:val="BodyText"/>
      </w:pPr>
    </w:p>
    <w:p w14:paraId="2ED7D422" w14:textId="36661D54" w:rsidR="00A00F27" w:rsidRPr="00A00F27" w:rsidRDefault="00A00F27" w:rsidP="00A00F27">
      <w:pPr>
        <w:pStyle w:val="BodyText"/>
        <w:rPr>
          <w:rFonts w:asciiTheme="majorHAnsi" w:eastAsiaTheme="majorEastAsia" w:hAnsiTheme="majorHAnsi" w:cstheme="majorBidi"/>
          <w:i/>
          <w:color w:val="51247A" w:themeColor="accent1"/>
        </w:rPr>
      </w:pPr>
      <w:r w:rsidRPr="00A00F27">
        <w:rPr>
          <w:rFonts w:asciiTheme="majorHAnsi" w:eastAsiaTheme="majorEastAsia" w:hAnsiTheme="majorHAnsi" w:cstheme="majorBidi"/>
          <w:i/>
          <w:color w:val="51247A" w:themeColor="accent1"/>
        </w:rPr>
        <w:t>Gained recognition from fellow staff, the University, and/or the broader community.</w:t>
      </w:r>
    </w:p>
    <w:p w14:paraId="1FCC3E83" w14:textId="64BBD06C" w:rsidR="00A00F27" w:rsidRDefault="00074692" w:rsidP="00074692">
      <w:pPr>
        <w:pStyle w:val="BodyText"/>
      </w:pPr>
      <w:r>
        <w:t>Sample Text</w:t>
      </w:r>
    </w:p>
    <w:p w14:paraId="52EEE95C" w14:textId="77777777" w:rsidR="00074692" w:rsidRPr="00074692" w:rsidRDefault="00074692" w:rsidP="00074692">
      <w:pPr>
        <w:pStyle w:val="BodyText"/>
      </w:pPr>
    </w:p>
    <w:p w14:paraId="28F1EC87" w14:textId="76546C50" w:rsidR="00A00F27" w:rsidRPr="00A00F27" w:rsidRDefault="00A00F27" w:rsidP="00A00F27">
      <w:pPr>
        <w:pStyle w:val="BodyText"/>
        <w:rPr>
          <w:rFonts w:asciiTheme="majorHAnsi" w:eastAsiaTheme="majorEastAsia" w:hAnsiTheme="majorHAnsi" w:cstheme="majorBidi"/>
          <w:i/>
          <w:color w:val="51247A" w:themeColor="accent1"/>
        </w:rPr>
      </w:pPr>
      <w:r w:rsidRPr="00A00F27">
        <w:rPr>
          <w:rFonts w:asciiTheme="majorHAnsi" w:eastAsiaTheme="majorEastAsia" w:hAnsiTheme="majorHAnsi" w:cstheme="majorBidi"/>
          <w:i/>
          <w:color w:val="51247A" w:themeColor="accent1"/>
        </w:rPr>
        <w:t>Shown creativity, imagination or innovation, irrespective of whether the approach involves traditional learning environments or technology-based environments.</w:t>
      </w:r>
    </w:p>
    <w:p w14:paraId="10D59568" w14:textId="206FE124" w:rsidR="00A00F27" w:rsidRDefault="00074692" w:rsidP="00074692">
      <w:pPr>
        <w:pStyle w:val="BodyText"/>
      </w:pPr>
      <w:r>
        <w:t>Sample Text</w:t>
      </w:r>
    </w:p>
    <w:p w14:paraId="0FCF1F0C" w14:textId="77777777" w:rsidR="00074692" w:rsidRPr="00074692" w:rsidRDefault="00074692" w:rsidP="00074692">
      <w:pPr>
        <w:pStyle w:val="BodyText"/>
      </w:pPr>
    </w:p>
    <w:p w14:paraId="640BB827" w14:textId="57130C8E" w:rsidR="00A00F27" w:rsidRPr="00A00F27" w:rsidRDefault="00A00F27" w:rsidP="00A00F27">
      <w:pPr>
        <w:pStyle w:val="BodyText"/>
        <w:rPr>
          <w:rFonts w:asciiTheme="majorHAnsi" w:eastAsiaTheme="majorEastAsia" w:hAnsiTheme="majorHAnsi" w:cstheme="majorBidi"/>
          <w:i/>
          <w:color w:val="51247A" w:themeColor="accent1"/>
        </w:rPr>
      </w:pPr>
      <w:r w:rsidRPr="00A00F27">
        <w:rPr>
          <w:rFonts w:asciiTheme="majorHAnsi" w:eastAsiaTheme="majorEastAsia" w:hAnsiTheme="majorHAnsi" w:cstheme="majorBidi"/>
          <w:i/>
          <w:color w:val="51247A" w:themeColor="accent1"/>
        </w:rPr>
        <w:t>Drawn on the scholarly literature on teaching and learning to inform the development of initiatives, programs and/or practice.</w:t>
      </w:r>
    </w:p>
    <w:p w14:paraId="0C165C7A" w14:textId="5A8E54C4" w:rsidR="00382476" w:rsidRDefault="00382476" w:rsidP="00382476">
      <w:pPr>
        <w:pStyle w:val="BodyText"/>
      </w:pPr>
      <w:r>
        <w:t>Sample Text</w:t>
      </w:r>
    </w:p>
    <w:p w14:paraId="2B3A3520" w14:textId="77777777" w:rsidR="00382476" w:rsidRPr="00382476" w:rsidRDefault="00382476" w:rsidP="00382476">
      <w:pPr>
        <w:pStyle w:val="BodyText"/>
      </w:pPr>
    </w:p>
    <w:p w14:paraId="534E7E0A" w14:textId="77777777" w:rsidR="00666ECD" w:rsidRPr="00666ECD" w:rsidRDefault="00666ECD" w:rsidP="00666ECD">
      <w:pPr>
        <w:pStyle w:val="BodyText"/>
      </w:pPr>
    </w:p>
    <w:p w14:paraId="4896F9B4" w14:textId="77777777" w:rsidR="00666ECD" w:rsidRDefault="00666ECD">
      <w:pPr>
        <w:spacing w:after="160" w:line="259" w:lineRule="auto"/>
        <w:rPr>
          <w:rFonts w:asciiTheme="majorHAnsi" w:eastAsiaTheme="majorEastAsia" w:hAnsiTheme="majorHAnsi" w:cstheme="majorBidi"/>
          <w:color w:val="51247A" w:themeColor="accent1"/>
          <w:sz w:val="24"/>
          <w:szCs w:val="24"/>
        </w:rPr>
      </w:pPr>
      <w:r>
        <w:br w:type="page"/>
      </w:r>
    </w:p>
    <w:p w14:paraId="7B995A44" w14:textId="1519D3EE" w:rsidR="00903250" w:rsidRDefault="00903250" w:rsidP="00903250">
      <w:pPr>
        <w:pStyle w:val="Heading3"/>
      </w:pPr>
      <w:r>
        <w:lastRenderedPageBreak/>
        <w:t>REFERENCE LIST</w:t>
      </w:r>
    </w:p>
    <w:p w14:paraId="097EA821" w14:textId="6E5EDF9A" w:rsidR="007C732D" w:rsidRPr="00F10248" w:rsidRDefault="00903250" w:rsidP="00F10248">
      <w:pPr>
        <w:pStyle w:val="ReferenceText"/>
      </w:pPr>
      <w:r>
        <w:t>Sample Text &lt;Please delete&gt;</w:t>
      </w:r>
    </w:p>
    <w:p w14:paraId="5B04B6AE" w14:textId="77777777" w:rsidR="007C732D" w:rsidRDefault="007C732D" w:rsidP="007C732D">
      <w:pPr>
        <w:pStyle w:val="BodyText"/>
      </w:pPr>
      <w:r>
        <w:br w:type="page"/>
      </w:r>
    </w:p>
    <w:p w14:paraId="20002138" w14:textId="03F952D2" w:rsidR="00DA2B69" w:rsidRDefault="00903D75" w:rsidP="005C7A0C">
      <w:pPr>
        <w:pStyle w:val="Heading3"/>
      </w:pPr>
      <w:r>
        <w:lastRenderedPageBreak/>
        <w:t>REFEREES</w:t>
      </w:r>
    </w:p>
    <w:p w14:paraId="400718CA" w14:textId="77777777" w:rsidR="00DA2B69" w:rsidRDefault="00DA2B69" w:rsidP="00DA2B69">
      <w:pPr>
        <w:pStyle w:val="Heading4"/>
      </w:pPr>
      <w:r>
        <w:t>Referee one: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A2B69" w14:paraId="4E774E99" w14:textId="77777777" w:rsidTr="00DA2B69">
        <w:tc>
          <w:tcPr>
            <w:tcW w:w="4819" w:type="dxa"/>
          </w:tcPr>
          <w:p w14:paraId="6B4EE71B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Name:</w:t>
            </w:r>
          </w:p>
        </w:tc>
        <w:tc>
          <w:tcPr>
            <w:tcW w:w="4819" w:type="dxa"/>
          </w:tcPr>
          <w:p w14:paraId="4D04DBF6" w14:textId="77777777" w:rsidR="00DA2B69" w:rsidRDefault="00DA2B69" w:rsidP="00DA2B69">
            <w:pPr>
              <w:pStyle w:val="BodyText"/>
            </w:pPr>
          </w:p>
        </w:tc>
      </w:tr>
      <w:tr w:rsidR="00DA2B69" w14:paraId="586D1958" w14:textId="77777777" w:rsidTr="00DA2B69">
        <w:tc>
          <w:tcPr>
            <w:tcW w:w="4819" w:type="dxa"/>
          </w:tcPr>
          <w:p w14:paraId="520F2271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Position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29A9213E" w14:textId="77777777" w:rsidR="00DA2B69" w:rsidRDefault="00DA2B69" w:rsidP="00DA2B69">
            <w:pPr>
              <w:pStyle w:val="BodyText"/>
            </w:pPr>
          </w:p>
        </w:tc>
      </w:tr>
      <w:tr w:rsidR="00DA2B69" w14:paraId="4D2104DF" w14:textId="77777777" w:rsidTr="00DA2B69">
        <w:tc>
          <w:tcPr>
            <w:tcW w:w="4819" w:type="dxa"/>
          </w:tcPr>
          <w:p w14:paraId="6C722C4B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Contact Number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731A2597" w14:textId="77777777" w:rsidR="00DA2B69" w:rsidRDefault="00DA2B69" w:rsidP="00DA2B69">
            <w:pPr>
              <w:pStyle w:val="BodyText"/>
            </w:pPr>
          </w:p>
        </w:tc>
      </w:tr>
      <w:tr w:rsidR="00DA2B69" w14:paraId="6E1A9418" w14:textId="77777777" w:rsidTr="00DA2B69">
        <w:tc>
          <w:tcPr>
            <w:tcW w:w="4819" w:type="dxa"/>
          </w:tcPr>
          <w:p w14:paraId="06C4B1F6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42EBE0C4" w14:textId="77777777" w:rsidR="00DA2B69" w:rsidRDefault="00DA2B69" w:rsidP="00DA2B69">
            <w:pPr>
              <w:pStyle w:val="BodyText"/>
            </w:pPr>
          </w:p>
        </w:tc>
      </w:tr>
    </w:tbl>
    <w:p w14:paraId="0CB05535" w14:textId="77777777" w:rsidR="00DA2B69" w:rsidRDefault="00DA2B69" w:rsidP="00DA2B69">
      <w:pPr>
        <w:pStyle w:val="BodyText"/>
      </w:pPr>
    </w:p>
    <w:p w14:paraId="63C188BA" w14:textId="77777777" w:rsidR="00DA2B69" w:rsidRDefault="00DA2B69" w:rsidP="00DA2B69">
      <w:pPr>
        <w:pStyle w:val="Heading4"/>
      </w:pPr>
      <w:r>
        <w:t>Referee Two: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A2B69" w14:paraId="7A7C785C" w14:textId="77777777" w:rsidTr="00DA2B69">
        <w:tc>
          <w:tcPr>
            <w:tcW w:w="4819" w:type="dxa"/>
          </w:tcPr>
          <w:p w14:paraId="12A7236F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Name:</w:t>
            </w:r>
          </w:p>
        </w:tc>
        <w:tc>
          <w:tcPr>
            <w:tcW w:w="4819" w:type="dxa"/>
          </w:tcPr>
          <w:p w14:paraId="31072753" w14:textId="77777777" w:rsidR="00DA2B69" w:rsidRDefault="00DA2B69" w:rsidP="00DA2B69">
            <w:pPr>
              <w:pStyle w:val="BodyText"/>
            </w:pPr>
          </w:p>
        </w:tc>
      </w:tr>
      <w:tr w:rsidR="00DA2B69" w14:paraId="5FC8ED8E" w14:textId="77777777" w:rsidTr="00DA2B69">
        <w:tc>
          <w:tcPr>
            <w:tcW w:w="4819" w:type="dxa"/>
          </w:tcPr>
          <w:p w14:paraId="14226021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Position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05CE8B76" w14:textId="77777777" w:rsidR="00DA2B69" w:rsidRDefault="00DA2B69" w:rsidP="00DA2B69">
            <w:pPr>
              <w:pStyle w:val="BodyText"/>
            </w:pPr>
          </w:p>
        </w:tc>
      </w:tr>
      <w:tr w:rsidR="00DA2B69" w14:paraId="1A45735F" w14:textId="77777777" w:rsidTr="00DA2B69">
        <w:tc>
          <w:tcPr>
            <w:tcW w:w="4819" w:type="dxa"/>
          </w:tcPr>
          <w:p w14:paraId="3A4E4990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Contact Number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6868DF25" w14:textId="77777777" w:rsidR="00DA2B69" w:rsidRDefault="00DA2B69" w:rsidP="00DA2B69">
            <w:pPr>
              <w:pStyle w:val="BodyText"/>
            </w:pPr>
          </w:p>
        </w:tc>
      </w:tr>
      <w:tr w:rsidR="00DA2B69" w14:paraId="4E76E317" w14:textId="77777777" w:rsidTr="00DA2B69">
        <w:tc>
          <w:tcPr>
            <w:tcW w:w="4819" w:type="dxa"/>
          </w:tcPr>
          <w:p w14:paraId="7567D0AF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2ABDCD3A" w14:textId="77777777" w:rsidR="00DA2B69" w:rsidRDefault="00DA2B69" w:rsidP="00DA2B69">
            <w:pPr>
              <w:pStyle w:val="BodyText"/>
            </w:pPr>
          </w:p>
        </w:tc>
      </w:tr>
    </w:tbl>
    <w:p w14:paraId="41F2CBF6" w14:textId="77777777" w:rsidR="00DA2B69" w:rsidRDefault="00DA2B69" w:rsidP="00DA2B69">
      <w:pPr>
        <w:pStyle w:val="BodyText"/>
      </w:pPr>
    </w:p>
    <w:p w14:paraId="1A8777B5" w14:textId="58324D5B" w:rsidR="00DA2B69" w:rsidRDefault="00DA2B69" w:rsidP="00DA2B69">
      <w:pPr>
        <w:pStyle w:val="BodyText"/>
      </w:pPr>
      <w:r>
        <w:t xml:space="preserve">Your referees should provide their references </w:t>
      </w:r>
      <w:r w:rsidR="00EC76E7">
        <w:t>directly</w:t>
      </w:r>
      <w:r w:rsidR="004E7161">
        <w:t xml:space="preserve"> by email to </w:t>
      </w:r>
      <w:hyperlink r:id="rId8" w:history="1">
        <w:r w:rsidR="004E7161" w:rsidRPr="006408CD">
          <w:rPr>
            <w:rStyle w:val="Hyperlink"/>
          </w:rPr>
          <w:t>teaching.awards@uq.edu.au</w:t>
        </w:r>
      </w:hyperlink>
      <w:r w:rsidR="004E7161">
        <w:t xml:space="preserve"> </w:t>
      </w:r>
    </w:p>
    <w:p w14:paraId="5BDD59BF" w14:textId="77777777" w:rsidR="00EC76E7" w:rsidRPr="00DA2B69" w:rsidRDefault="00EC76E7" w:rsidP="00DA2B69">
      <w:pPr>
        <w:pStyle w:val="BodyText"/>
      </w:pPr>
    </w:p>
    <w:sectPr w:rsidR="00EC76E7" w:rsidRPr="00DA2B69" w:rsidSect="00903D75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20BD" w14:textId="77777777" w:rsidR="00DA2B69" w:rsidRDefault="00DA2B69" w:rsidP="00C20C17">
      <w:r>
        <w:separator/>
      </w:r>
    </w:p>
  </w:endnote>
  <w:endnote w:type="continuationSeparator" w:id="0">
    <w:p w14:paraId="336E6BD6" w14:textId="77777777" w:rsidR="00DA2B69" w:rsidRDefault="00DA2B6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2B1E" w14:textId="48D658C4" w:rsidR="00903250" w:rsidRDefault="00903250">
    <w:pPr>
      <w:pStyle w:val="Footer"/>
    </w:pPr>
    <w:r>
      <w:t>&lt;Name&gt;</w:t>
    </w:r>
  </w:p>
  <w:p w14:paraId="6218310A" w14:textId="79BCECCD" w:rsidR="00903250" w:rsidRDefault="00903250">
    <w:pPr>
      <w:pStyle w:val="Footer"/>
    </w:pPr>
    <w:r>
      <w:t>&lt;School/Faculty&gt;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58F1" w14:textId="77777777" w:rsidR="00DA2B69" w:rsidRDefault="00DA2B69" w:rsidP="00C20C17">
      <w:r>
        <w:separator/>
      </w:r>
    </w:p>
  </w:footnote>
  <w:footnote w:type="continuationSeparator" w:id="0">
    <w:p w14:paraId="009FF1EE" w14:textId="77777777" w:rsidR="00DA2B69" w:rsidRDefault="00DA2B6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D8CD" w14:textId="0DF1951D" w:rsidR="00DA2B69" w:rsidRDefault="00801917" w:rsidP="007B0BBA">
    <w:pPr>
      <w:pStyle w:val="Header"/>
      <w:rPr>
        <w:b/>
        <w:bCs/>
      </w:rPr>
    </w:pPr>
    <w:r>
      <w:rPr>
        <w:b/>
        <w:bCs/>
      </w:rPr>
      <w:t xml:space="preserve">UQ </w:t>
    </w:r>
    <w:r w:rsidR="00CA2AA1">
      <w:rPr>
        <w:b/>
        <w:bCs/>
      </w:rPr>
      <w:t>Awards for Programs that Enhance Learning</w:t>
    </w:r>
  </w:p>
  <w:p w14:paraId="5A8457F6" w14:textId="24FC2D9B" w:rsidR="00801917" w:rsidRPr="00801917" w:rsidRDefault="00801917" w:rsidP="007B0BBA">
    <w:pPr>
      <w:pStyle w:val="Header"/>
      <w:rPr>
        <w:b/>
        <w:bCs/>
      </w:rPr>
    </w:pPr>
    <w:r>
      <w:rPr>
        <w:b/>
        <w:bCs/>
      </w:rPr>
      <w:t>Application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47770BF"/>
    <w:multiLevelType w:val="multilevel"/>
    <w:tmpl w:val="222A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3138A6"/>
    <w:multiLevelType w:val="hybridMultilevel"/>
    <w:tmpl w:val="4926BB72"/>
    <w:lvl w:ilvl="0" w:tplc="79A41F7C">
      <w:start w:val="1"/>
      <w:numFmt w:val="bullet"/>
      <w:pStyle w:val="DotPoint"/>
      <w:lvlText w:val=""/>
      <w:lvlJc w:val="left"/>
      <w:pPr>
        <w:ind w:left="720" w:hanging="360"/>
      </w:pPr>
      <w:rPr>
        <w:rFonts w:ascii="Wingdings" w:hAnsi="Wingdings" w:hint="default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52AA0A7D"/>
    <w:multiLevelType w:val="multilevel"/>
    <w:tmpl w:val="E9B44B6A"/>
    <w:numStyleLink w:val="ListParagraph"/>
  </w:abstractNum>
  <w:abstractNum w:abstractNumId="14" w15:restartNumberingAfterBreak="0">
    <w:nsid w:val="53FE7795"/>
    <w:multiLevelType w:val="multilevel"/>
    <w:tmpl w:val="B5BC7C40"/>
    <w:numStyleLink w:val="ListAppendix"/>
  </w:abstractNum>
  <w:abstractNum w:abstractNumId="15" w15:restartNumberingAfterBreak="0">
    <w:nsid w:val="6A1B57FE"/>
    <w:multiLevelType w:val="hybridMultilevel"/>
    <w:tmpl w:val="A3B84F2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872298549">
    <w:abstractNumId w:val="16"/>
  </w:num>
  <w:num w:numId="2" w16cid:durableId="533349643">
    <w:abstractNumId w:val="4"/>
  </w:num>
  <w:num w:numId="3" w16cid:durableId="1984311629">
    <w:abstractNumId w:val="9"/>
  </w:num>
  <w:num w:numId="4" w16cid:durableId="951669462">
    <w:abstractNumId w:val="3"/>
  </w:num>
  <w:num w:numId="5" w16cid:durableId="205681437">
    <w:abstractNumId w:val="13"/>
  </w:num>
  <w:num w:numId="6" w16cid:durableId="28067238">
    <w:abstractNumId w:val="5"/>
  </w:num>
  <w:num w:numId="7" w16cid:durableId="1260337893">
    <w:abstractNumId w:val="6"/>
  </w:num>
  <w:num w:numId="8" w16cid:durableId="758332430">
    <w:abstractNumId w:val="7"/>
  </w:num>
  <w:num w:numId="9" w16cid:durableId="238172360">
    <w:abstractNumId w:val="2"/>
  </w:num>
  <w:num w:numId="10" w16cid:durableId="396781331">
    <w:abstractNumId w:val="10"/>
  </w:num>
  <w:num w:numId="11" w16cid:durableId="963928881">
    <w:abstractNumId w:val="1"/>
  </w:num>
  <w:num w:numId="12" w16cid:durableId="356392588">
    <w:abstractNumId w:val="0"/>
  </w:num>
  <w:num w:numId="13" w16cid:durableId="1450390187">
    <w:abstractNumId w:val="12"/>
  </w:num>
  <w:num w:numId="14" w16cid:durableId="362948842">
    <w:abstractNumId w:val="14"/>
  </w:num>
  <w:num w:numId="15" w16cid:durableId="174733014">
    <w:abstractNumId w:val="12"/>
  </w:num>
  <w:num w:numId="16" w16cid:durableId="1705321798">
    <w:abstractNumId w:val="15"/>
  </w:num>
  <w:num w:numId="17" w16cid:durableId="950357648">
    <w:abstractNumId w:val="11"/>
  </w:num>
  <w:num w:numId="18" w16cid:durableId="57135238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3F"/>
    <w:rsid w:val="00011834"/>
    <w:rsid w:val="000300D4"/>
    <w:rsid w:val="00074692"/>
    <w:rsid w:val="000A7AFE"/>
    <w:rsid w:val="000B3E75"/>
    <w:rsid w:val="001575B3"/>
    <w:rsid w:val="0016241C"/>
    <w:rsid w:val="001741BF"/>
    <w:rsid w:val="00193459"/>
    <w:rsid w:val="00196C64"/>
    <w:rsid w:val="001B6A57"/>
    <w:rsid w:val="001C7F80"/>
    <w:rsid w:val="001E544B"/>
    <w:rsid w:val="002027FF"/>
    <w:rsid w:val="002142AC"/>
    <w:rsid w:val="00241DF1"/>
    <w:rsid w:val="00266178"/>
    <w:rsid w:val="00287293"/>
    <w:rsid w:val="00292EDB"/>
    <w:rsid w:val="002D73F6"/>
    <w:rsid w:val="002F612F"/>
    <w:rsid w:val="00310B79"/>
    <w:rsid w:val="0033054B"/>
    <w:rsid w:val="00382476"/>
    <w:rsid w:val="00416FF4"/>
    <w:rsid w:val="00445521"/>
    <w:rsid w:val="00463D08"/>
    <w:rsid w:val="004713C5"/>
    <w:rsid w:val="00487D80"/>
    <w:rsid w:val="004972A0"/>
    <w:rsid w:val="004D44FE"/>
    <w:rsid w:val="004E7161"/>
    <w:rsid w:val="004F171F"/>
    <w:rsid w:val="00526212"/>
    <w:rsid w:val="00582DE4"/>
    <w:rsid w:val="005A6CC7"/>
    <w:rsid w:val="005B2BB8"/>
    <w:rsid w:val="005B54F0"/>
    <w:rsid w:val="005C7A0C"/>
    <w:rsid w:val="005D0167"/>
    <w:rsid w:val="005D4250"/>
    <w:rsid w:val="005E7363"/>
    <w:rsid w:val="00614669"/>
    <w:rsid w:val="00616A4A"/>
    <w:rsid w:val="006331BF"/>
    <w:rsid w:val="006377A2"/>
    <w:rsid w:val="00666ECD"/>
    <w:rsid w:val="00670B05"/>
    <w:rsid w:val="00684298"/>
    <w:rsid w:val="006873AE"/>
    <w:rsid w:val="006C0E44"/>
    <w:rsid w:val="006E71A4"/>
    <w:rsid w:val="0071246C"/>
    <w:rsid w:val="00715A9A"/>
    <w:rsid w:val="00716942"/>
    <w:rsid w:val="00743B72"/>
    <w:rsid w:val="007764EB"/>
    <w:rsid w:val="007A5B0E"/>
    <w:rsid w:val="007B0BBA"/>
    <w:rsid w:val="007B215D"/>
    <w:rsid w:val="007C38B8"/>
    <w:rsid w:val="007C732D"/>
    <w:rsid w:val="007D2299"/>
    <w:rsid w:val="007F5557"/>
    <w:rsid w:val="00801917"/>
    <w:rsid w:val="00834296"/>
    <w:rsid w:val="00862690"/>
    <w:rsid w:val="00877CA3"/>
    <w:rsid w:val="00882359"/>
    <w:rsid w:val="008B0D7D"/>
    <w:rsid w:val="008E2EA4"/>
    <w:rsid w:val="00903250"/>
    <w:rsid w:val="00903D75"/>
    <w:rsid w:val="009169CD"/>
    <w:rsid w:val="00944DDB"/>
    <w:rsid w:val="00953A3F"/>
    <w:rsid w:val="009774DC"/>
    <w:rsid w:val="009B2087"/>
    <w:rsid w:val="009D6143"/>
    <w:rsid w:val="009D7F71"/>
    <w:rsid w:val="009E3486"/>
    <w:rsid w:val="009E3FDE"/>
    <w:rsid w:val="009E6379"/>
    <w:rsid w:val="009F3881"/>
    <w:rsid w:val="00A00F27"/>
    <w:rsid w:val="00A12421"/>
    <w:rsid w:val="00A34437"/>
    <w:rsid w:val="00A77D53"/>
    <w:rsid w:val="00AB3EE9"/>
    <w:rsid w:val="00AE34ED"/>
    <w:rsid w:val="00AE7D65"/>
    <w:rsid w:val="00B025B0"/>
    <w:rsid w:val="00B042DF"/>
    <w:rsid w:val="00B13955"/>
    <w:rsid w:val="00B742E4"/>
    <w:rsid w:val="00BA3722"/>
    <w:rsid w:val="00BA509D"/>
    <w:rsid w:val="00BC0E71"/>
    <w:rsid w:val="00C20C17"/>
    <w:rsid w:val="00C33B32"/>
    <w:rsid w:val="00C474B7"/>
    <w:rsid w:val="00C960ED"/>
    <w:rsid w:val="00CA2AA1"/>
    <w:rsid w:val="00CB5FCB"/>
    <w:rsid w:val="00CE62E8"/>
    <w:rsid w:val="00D13C7F"/>
    <w:rsid w:val="00D32971"/>
    <w:rsid w:val="00D8242B"/>
    <w:rsid w:val="00D864B9"/>
    <w:rsid w:val="00DA2B69"/>
    <w:rsid w:val="00DA5594"/>
    <w:rsid w:val="00DD0AFE"/>
    <w:rsid w:val="00DD3FBD"/>
    <w:rsid w:val="00E028B0"/>
    <w:rsid w:val="00E7261C"/>
    <w:rsid w:val="00E87A8D"/>
    <w:rsid w:val="00EC76E7"/>
    <w:rsid w:val="00EE473C"/>
    <w:rsid w:val="00F06E12"/>
    <w:rsid w:val="00F10248"/>
    <w:rsid w:val="00F4114D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C9C9A1"/>
  <w15:chartTrackingRefBased/>
  <w15:docId w15:val="{F1C56CD9-A563-4B14-AD18-D230CB7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99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7D229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7D2299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7D2299"/>
    <w:pPr>
      <w:spacing w:before="80"/>
    </w:pPr>
  </w:style>
  <w:style w:type="character" w:customStyle="1" w:styleId="BodyTextChar">
    <w:name w:val="Body Text Char"/>
    <w:basedOn w:val="DefaultParagraphFont"/>
    <w:link w:val="BodyText"/>
    <w:rsid w:val="007D2299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7D2299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TableGridLight">
    <w:name w:val="Grid Table Light"/>
    <w:basedOn w:val="TableNormal"/>
    <w:uiPriority w:val="40"/>
    <w:rsid w:val="00953A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DA2B69"/>
    <w:pPr>
      <w:spacing w:after="0" w:line="240" w:lineRule="auto"/>
    </w:pPr>
    <w:tblPr>
      <w:tblStyleRowBandSize w:val="1"/>
      <w:tblStyleColBandSize w:val="1"/>
      <w:tblBorders>
        <w:top w:val="single" w:sz="4" w:space="0" w:color="D6D4D2" w:themeColor="accent3" w:themeTint="66"/>
        <w:left w:val="single" w:sz="4" w:space="0" w:color="D6D4D2" w:themeColor="accent3" w:themeTint="66"/>
        <w:bottom w:val="single" w:sz="4" w:space="0" w:color="D6D4D2" w:themeColor="accent3" w:themeTint="66"/>
        <w:right w:val="single" w:sz="4" w:space="0" w:color="D6D4D2" w:themeColor="accent3" w:themeTint="66"/>
        <w:insideH w:val="single" w:sz="4" w:space="0" w:color="D6D4D2" w:themeColor="accent3" w:themeTint="66"/>
        <w:insideV w:val="single" w:sz="4" w:space="0" w:color="D6D4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BE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E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0">
    <w:name w:val="Table heading"/>
    <w:basedOn w:val="Normal"/>
    <w:rsid w:val="00DA2B69"/>
    <w:pPr>
      <w:spacing w:before="40" w:after="40" w:line="259" w:lineRule="auto"/>
    </w:pPr>
    <w:rPr>
      <w:rFonts w:ascii="Arial" w:eastAsia="Calibri" w:hAnsi="Arial" w:cs="Arial"/>
      <w:b/>
      <w:lang w:eastAsia="en-AU"/>
    </w:rPr>
  </w:style>
  <w:style w:type="character" w:customStyle="1" w:styleId="Bold">
    <w:name w:val="Bold"/>
    <w:uiPriority w:val="1"/>
    <w:rsid w:val="00DA2B69"/>
    <w:rPr>
      <w:b/>
      <w:bCs w:val="0"/>
    </w:rPr>
  </w:style>
  <w:style w:type="paragraph" w:customStyle="1" w:styleId="DotPoint">
    <w:name w:val="DotPoint"/>
    <w:basedOn w:val="Normal"/>
    <w:rsid w:val="00DA2B69"/>
    <w:pPr>
      <w:numPr>
        <w:numId w:val="17"/>
      </w:numPr>
      <w:spacing w:line="259" w:lineRule="auto"/>
      <w:ind w:left="714" w:hanging="357"/>
    </w:pPr>
    <w:rPr>
      <w:rFonts w:ascii="Times New Roman" w:hAnsi="Times New Roman"/>
      <w:lang w:eastAsia="en-AU"/>
    </w:rPr>
  </w:style>
  <w:style w:type="paragraph" w:customStyle="1" w:styleId="Tablebodycopy">
    <w:name w:val="Table body copy"/>
    <w:basedOn w:val="Normal"/>
    <w:rsid w:val="00DA2B69"/>
    <w:pPr>
      <w:spacing w:before="40" w:after="40" w:line="259" w:lineRule="auto"/>
    </w:pPr>
    <w:rPr>
      <w:rFonts w:ascii="Arial" w:eastAsia="Times New Roman" w:hAnsi="Arial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E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.awards@uq.edu.a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5D0E710F564AAED5FDC7579CB797" ma:contentTypeVersion="17" ma:contentTypeDescription="Create a new document." ma:contentTypeScope="" ma:versionID="687f78974d83dc5fa23c3f046c1c125a">
  <xsd:schema xmlns:xsd="http://www.w3.org/2001/XMLSchema" xmlns:xs="http://www.w3.org/2001/XMLSchema" xmlns:p="http://schemas.microsoft.com/office/2006/metadata/properties" xmlns:ns2="db464cea-ae2f-4083-a4af-606bae7fc1cb" xmlns:ns3="91ed92fc-2638-4b7b-9e9e-7bb8691c099b" targetNamespace="http://schemas.microsoft.com/office/2006/metadata/properties" ma:root="true" ma:fieldsID="aa4ecd6b0184eeae9232ff1b538c595e" ns2:_="" ns3:_="">
    <xsd:import namespace="db464cea-ae2f-4083-a4af-606bae7fc1cb"/>
    <xsd:import namespace="91ed92fc-2638-4b7b-9e9e-7bb8691c0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4cea-ae2f-4083-a4af-606bae7f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92fc-2638-4b7b-9e9e-7bb8691c0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408895-e7a8-490f-82d7-41070d4d6219}" ma:internalName="TaxCatchAll" ma:showField="CatchAllData" ma:web="91ed92fc-2638-4b7b-9e9e-7bb8691c0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64cea-ae2f-4083-a4af-606bae7fc1cb">
      <Terms xmlns="http://schemas.microsoft.com/office/infopath/2007/PartnerControls"/>
    </lcf76f155ced4ddcb4097134ff3c332f>
    <TaxCatchAll xmlns="91ed92fc-2638-4b7b-9e9e-7bb8691c099b" xsi:nil="true"/>
  </documentManagement>
</p:properties>
</file>

<file path=customXml/itemProps1.xml><?xml version="1.0" encoding="utf-8"?>
<ds:datastoreItem xmlns:ds="http://schemas.openxmlformats.org/officeDocument/2006/customXml" ds:itemID="{1CDECC31-8B6D-4A30-907A-B694E6D6D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1D921-96A3-41B9-BCEA-3D59DA23FBF2}"/>
</file>

<file path=customXml/itemProps3.xml><?xml version="1.0" encoding="utf-8"?>
<ds:datastoreItem xmlns:ds="http://schemas.openxmlformats.org/officeDocument/2006/customXml" ds:itemID="{0B063267-F564-41FB-AE22-FC530D0A1E1E}"/>
</file>

<file path=customXml/itemProps4.xml><?xml version="1.0" encoding="utf-8"?>
<ds:datastoreItem xmlns:ds="http://schemas.openxmlformats.org/officeDocument/2006/customXml" ds:itemID="{9640B37A-03C7-4127-8AA6-6E66B8432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School/Faculty/Centre/Institute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Applicant</dc:creator>
  <cp:keywords/>
  <dc:description/>
  <cp:lastModifiedBy>Michelle Quinn</cp:lastModifiedBy>
  <cp:revision>6</cp:revision>
  <dcterms:created xsi:type="dcterms:W3CDTF">2024-03-15T03:09:00Z</dcterms:created>
  <dcterms:modified xsi:type="dcterms:W3CDTF">2024-03-15T03:49:00Z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2022-01-06T05:51:24Z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8569032c-764c-49fb-acd4-a75d8cece481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0x010100002D5D0E710F564AAED5FDC7579CB797</vt:lpwstr>
  </property>
</Properties>
</file>