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72E1" w14:textId="6858AF72" w:rsidR="00856838" w:rsidRDefault="004B7237" w:rsidP="007457B0">
      <w:pPr>
        <w:pStyle w:val="Heading3"/>
        <w:sectPr w:rsidR="00856838" w:rsidSect="002237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283" w:gutter="0"/>
          <w:cols w:space="708"/>
          <w:docGrid w:linePitch="360"/>
        </w:sectPr>
      </w:pPr>
      <w:r>
        <w:t xml:space="preserve">SUMMARY OF EVIDENCE ADDRESSING THE </w:t>
      </w:r>
      <w:r w:rsidR="000A692C">
        <w:t>CHO</w:t>
      </w:r>
      <w:r w:rsidR="003A55F4">
        <w:t>S</w:t>
      </w:r>
      <w:r w:rsidR="000A692C">
        <w:t xml:space="preserve">EN CATEGORY AND THE </w:t>
      </w:r>
      <w:r>
        <w:t>ASSESSMENT CRITERIA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A54D9" w:rsidRPr="004B7237" w14:paraId="123446EE" w14:textId="77777777" w:rsidTr="00DC63A1">
        <w:tc>
          <w:tcPr>
            <w:tcW w:w="5000" w:type="pct"/>
          </w:tcPr>
          <w:p w14:paraId="339C6351" w14:textId="59F22043" w:rsidR="00FA54D9" w:rsidRPr="004B7237" w:rsidRDefault="006038C6" w:rsidP="004B7237">
            <w:pPr>
              <w:pStyle w:val="BodyText"/>
              <w:rPr>
                <w:b/>
                <w:sz w:val="18"/>
                <w:szCs w:val="18"/>
              </w:rPr>
            </w:pPr>
            <w:r>
              <w:rPr>
                <w:b/>
                <w:color w:val="E62645" w:themeColor="accent2"/>
                <w:sz w:val="18"/>
                <w:szCs w:val="18"/>
              </w:rPr>
              <w:t>INSTRUCTIONS</w:t>
            </w:r>
          </w:p>
          <w:p w14:paraId="119AEAAD" w14:textId="273E67C3" w:rsidR="00DC63A1" w:rsidRPr="007457B0" w:rsidRDefault="00DC63A1" w:rsidP="007457B0">
            <w:pPr>
              <w:pStyle w:val="TableText"/>
              <w:rPr>
                <w:b/>
                <w:sz w:val="18"/>
                <w:szCs w:val="18"/>
              </w:rPr>
            </w:pPr>
            <w:r w:rsidRPr="007457B0">
              <w:rPr>
                <w:sz w:val="18"/>
                <w:szCs w:val="18"/>
              </w:rPr>
              <w:t>In this section</w:t>
            </w:r>
            <w:r w:rsidR="00117364" w:rsidRPr="007457B0">
              <w:rPr>
                <w:sz w:val="18"/>
                <w:szCs w:val="18"/>
              </w:rPr>
              <w:t>,</w:t>
            </w:r>
            <w:r w:rsidRPr="007457B0">
              <w:rPr>
                <w:sz w:val="18"/>
                <w:szCs w:val="18"/>
              </w:rPr>
              <w:t xml:space="preserve"> please provide evidence to address each of the four selection criteria. </w:t>
            </w:r>
          </w:p>
          <w:p w14:paraId="7F29B6ED" w14:textId="77777777" w:rsidR="00DC63A1" w:rsidRPr="007457B0" w:rsidRDefault="00DC63A1" w:rsidP="007457B0">
            <w:pPr>
              <w:pStyle w:val="TableText"/>
              <w:rPr>
                <w:sz w:val="18"/>
                <w:szCs w:val="18"/>
              </w:rPr>
            </w:pPr>
            <w:r w:rsidRPr="007457B0">
              <w:rPr>
                <w:sz w:val="18"/>
                <w:szCs w:val="18"/>
              </w:rPr>
              <w:t xml:space="preserve">The summary should be no longer than </w:t>
            </w:r>
            <w:r w:rsidRPr="007457B0">
              <w:rPr>
                <w:sz w:val="18"/>
                <w:szCs w:val="18"/>
                <w:u w:val="single"/>
              </w:rPr>
              <w:t>one A4 page</w:t>
            </w:r>
            <w:r w:rsidRPr="007457B0">
              <w:rPr>
                <w:sz w:val="18"/>
                <w:szCs w:val="18"/>
              </w:rPr>
              <w:t xml:space="preserve"> and should include </w:t>
            </w:r>
            <w:r w:rsidRPr="007457B0">
              <w:rPr>
                <w:sz w:val="18"/>
                <w:szCs w:val="18"/>
                <w:u w:val="single"/>
              </w:rPr>
              <w:t>all</w:t>
            </w:r>
            <w:r w:rsidRPr="007457B0">
              <w:rPr>
                <w:sz w:val="18"/>
                <w:szCs w:val="18"/>
              </w:rPr>
              <w:t xml:space="preserve"> evidence that would be expanded on in the full application.</w:t>
            </w:r>
          </w:p>
          <w:p w14:paraId="7E5B9842" w14:textId="2E34967D" w:rsidR="00DC63A1" w:rsidRDefault="00DC63A1" w:rsidP="007457B0">
            <w:pPr>
              <w:pStyle w:val="TableText"/>
              <w:rPr>
                <w:sz w:val="18"/>
                <w:szCs w:val="18"/>
              </w:rPr>
            </w:pPr>
            <w:r w:rsidRPr="007457B0">
              <w:rPr>
                <w:sz w:val="18"/>
                <w:szCs w:val="18"/>
              </w:rPr>
              <w:t>Evidence should be provided in dot point format rather than a written narrative.</w:t>
            </w:r>
          </w:p>
          <w:p w14:paraId="327E17F9" w14:textId="26CEA732" w:rsidR="009672EB" w:rsidRPr="007457B0" w:rsidRDefault="009672EB" w:rsidP="007457B0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synopsis and overview statements do not need to be copied from your online form into this template.</w:t>
            </w:r>
          </w:p>
          <w:p w14:paraId="1AED070D" w14:textId="12019850" w:rsidR="00532012" w:rsidRPr="007457B0" w:rsidRDefault="00532012" w:rsidP="007457B0">
            <w:pPr>
              <w:pStyle w:val="ListBullet0"/>
              <w:numPr>
                <w:ilvl w:val="0"/>
                <w:numId w:val="0"/>
              </w:numPr>
              <w:jc w:val="center"/>
              <w:rPr>
                <w:b/>
                <w:i/>
                <w:iCs/>
              </w:rPr>
            </w:pPr>
            <w:r w:rsidRPr="007457B0">
              <w:rPr>
                <w:i/>
                <w:iCs/>
                <w:color w:val="E62645" w:themeColor="accent2"/>
                <w:sz w:val="18"/>
                <w:szCs w:val="18"/>
              </w:rPr>
              <w:t xml:space="preserve">Please delete </w:t>
            </w:r>
            <w:r w:rsidR="006038C6">
              <w:rPr>
                <w:i/>
                <w:iCs/>
                <w:color w:val="E62645" w:themeColor="accent2"/>
                <w:sz w:val="18"/>
                <w:szCs w:val="18"/>
              </w:rPr>
              <w:t xml:space="preserve">these instructions </w:t>
            </w:r>
            <w:r w:rsidRPr="007457B0">
              <w:rPr>
                <w:i/>
                <w:iCs/>
                <w:color w:val="E62645" w:themeColor="accent2"/>
                <w:sz w:val="18"/>
                <w:szCs w:val="18"/>
              </w:rPr>
              <w:t>after reading.</w:t>
            </w:r>
          </w:p>
        </w:tc>
      </w:tr>
    </w:tbl>
    <w:p w14:paraId="7C6D4912" w14:textId="77777777" w:rsidR="0030062D" w:rsidRDefault="0030062D">
      <w:pPr>
        <w:spacing w:after="160" w:line="259" w:lineRule="auto"/>
        <w:rPr>
          <w:rFonts w:asciiTheme="majorHAnsi" w:eastAsiaTheme="majorEastAsia" w:hAnsiTheme="majorHAnsi" w:cstheme="majorBidi"/>
          <w:b/>
          <w:iCs/>
          <w:color w:val="51247A" w:themeColor="accent1"/>
        </w:rPr>
      </w:pPr>
      <w:r>
        <w:rPr>
          <w:rFonts w:asciiTheme="majorHAnsi" w:eastAsiaTheme="majorEastAsia" w:hAnsiTheme="majorHAnsi" w:cstheme="majorBidi"/>
          <w:b/>
          <w:iCs/>
          <w:color w:val="51247A" w:themeColor="accent1"/>
        </w:rPr>
        <w:br w:type="page"/>
      </w:r>
    </w:p>
    <w:p w14:paraId="07994143" w14:textId="77777777" w:rsidR="00961FF4" w:rsidRPr="00731D2C" w:rsidRDefault="00731D2C" w:rsidP="00731D2C">
      <w:pPr>
        <w:pStyle w:val="Heading4"/>
      </w:pPr>
      <w:r w:rsidRPr="00731D2C">
        <w:lastRenderedPageBreak/>
        <w:t>Reference List</w:t>
      </w:r>
    </w:p>
    <w:sectPr w:rsidR="00961FF4" w:rsidRPr="00731D2C" w:rsidSect="00856838">
      <w:headerReference w:type="default" r:id="rId14"/>
      <w:type w:val="continuous"/>
      <w:pgSz w:w="11906" w:h="16838" w:code="9"/>
      <w:pgMar w:top="1134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D7A2" w14:textId="77777777" w:rsidR="00DC63A1" w:rsidRDefault="00DC63A1" w:rsidP="00C20C17">
      <w:r>
        <w:separator/>
      </w:r>
    </w:p>
  </w:endnote>
  <w:endnote w:type="continuationSeparator" w:id="0">
    <w:p w14:paraId="44F1FBBD" w14:textId="77777777" w:rsidR="00DC63A1" w:rsidRDefault="00DC63A1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3D6C" w14:textId="77777777" w:rsidR="003A71D4" w:rsidRDefault="003A7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632" w:type="pct"/>
      <w:tblInd w:w="709" w:type="dxa"/>
      <w:tblLook w:val="0600" w:firstRow="0" w:lastRow="0" w:firstColumn="0" w:lastColumn="0" w:noHBand="1" w:noVBand="1"/>
    </w:tblPr>
    <w:tblGrid>
      <w:gridCol w:w="8372"/>
      <w:gridCol w:w="557"/>
    </w:tblGrid>
    <w:tr w:rsidR="00B042DF" w14:paraId="0830693B" w14:textId="77777777" w:rsidTr="001478FC">
      <w:tc>
        <w:tcPr>
          <w:tcW w:w="8372" w:type="dxa"/>
          <w:vAlign w:val="bottom"/>
        </w:tcPr>
        <w:p w14:paraId="61236D83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7" w:type="dxa"/>
          <w:vAlign w:val="bottom"/>
        </w:tcPr>
        <w:p w14:paraId="272D194D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45579A">
            <w:rPr>
              <w:b/>
              <w:noProof/>
              <w:szCs w:val="15"/>
            </w:rPr>
            <w:t>2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4441B022" w14:textId="77777777" w:rsidR="00AE25E3" w:rsidRDefault="00AE25E3" w:rsidP="00B042DF">
    <w:pPr>
      <w:rPr>
        <w:sz w:val="18"/>
        <w:szCs w:val="18"/>
      </w:rPr>
    </w:pPr>
    <w:r>
      <w:rPr>
        <w:sz w:val="18"/>
        <w:szCs w:val="18"/>
      </w:rPr>
      <w:t xml:space="preserve">&lt;&lt;Applicant Name&gt;&gt; </w:t>
    </w:r>
  </w:p>
  <w:p w14:paraId="270EEEEE" w14:textId="77777777" w:rsidR="00716942" w:rsidRPr="00AE25E3" w:rsidRDefault="00AE25E3" w:rsidP="00B042DF">
    <w:pPr>
      <w:rPr>
        <w:sz w:val="18"/>
        <w:szCs w:val="18"/>
      </w:rPr>
    </w:pPr>
    <w:r>
      <w:rPr>
        <w:sz w:val="18"/>
        <w:szCs w:val="18"/>
      </w:rPr>
      <w:t>&lt;&lt;School/Faculty&gt;&gt;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3E8C501C" w14:textId="77777777" w:rsidTr="0016241C">
      <w:tc>
        <w:tcPr>
          <w:tcW w:w="2548" w:type="dxa"/>
        </w:tcPr>
        <w:p w14:paraId="39EB1EA2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0C02EF9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67AF2DCE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467D1486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4789269B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739ADE8C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1758A3B0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27EA0C5A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9556C" w14:textId="77777777" w:rsidR="00DC63A1" w:rsidRDefault="00DC63A1" w:rsidP="00C20C17">
      <w:r>
        <w:separator/>
      </w:r>
    </w:p>
  </w:footnote>
  <w:footnote w:type="continuationSeparator" w:id="0">
    <w:p w14:paraId="08BA5FD9" w14:textId="77777777" w:rsidR="00DC63A1" w:rsidRDefault="00DC63A1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C4B3" w14:textId="77777777" w:rsidR="003A71D4" w:rsidRDefault="003A7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DB55" w14:textId="39E19A1A" w:rsidR="007B0BBA" w:rsidRDefault="00D7653C" w:rsidP="007B0BBA">
    <w:pPr>
      <w:pStyle w:val="Header"/>
      <w:rPr>
        <w:b/>
      </w:rPr>
    </w:pPr>
    <w:r w:rsidRPr="00D7653C">
      <w:rPr>
        <w:b/>
      </w:rPr>
      <w:t xml:space="preserve">UQ </w:t>
    </w:r>
    <w:r w:rsidR="00DC63A1">
      <w:rPr>
        <w:b/>
      </w:rPr>
      <w:t xml:space="preserve">Awards for Programs that Enhance </w:t>
    </w:r>
    <w:r w:rsidRPr="00D7653C">
      <w:rPr>
        <w:b/>
      </w:rPr>
      <w:t>Learning</w:t>
    </w:r>
  </w:p>
  <w:p w14:paraId="0A7A02A8" w14:textId="77777777" w:rsidR="00731D2C" w:rsidRPr="00D7653C" w:rsidRDefault="00731D2C" w:rsidP="007B0BBA">
    <w:pPr>
      <w:pStyle w:val="Header"/>
      <w:rPr>
        <w:b/>
      </w:rPr>
    </w:pPr>
    <w:r>
      <w:rPr>
        <w:b/>
      </w:rPr>
      <w:t>Expression of Interest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A3C2" w14:textId="77777777" w:rsidR="00F4114D" w:rsidRDefault="00F4114D" w:rsidP="00F4114D">
    <w:pPr>
      <w:pStyle w:val="Header"/>
      <w:jc w:val="right"/>
    </w:pPr>
  </w:p>
  <w:p w14:paraId="253E3108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6C98A01" wp14:editId="4CC005CE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4F14" w14:textId="77777777" w:rsidR="00856838" w:rsidRPr="00D7653C" w:rsidRDefault="00856838" w:rsidP="007B0BBA">
    <w:pPr>
      <w:pStyle w:val="Header"/>
      <w:rPr>
        <w:b/>
      </w:rPr>
    </w:pPr>
    <w:r w:rsidRPr="00D7653C">
      <w:rPr>
        <w:b/>
      </w:rPr>
      <w:t xml:space="preserve">UQ </w:t>
    </w:r>
    <w:r>
      <w:rPr>
        <w:b/>
      </w:rPr>
      <w:t xml:space="preserve">Awards for Programs that Enhance </w:t>
    </w:r>
    <w:r w:rsidRPr="00D7653C">
      <w:rPr>
        <w:b/>
      </w:rPr>
      <w:t>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7F8D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E12D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F26200"/>
    <w:multiLevelType w:val="hybridMultilevel"/>
    <w:tmpl w:val="D7B846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510D7"/>
    <w:multiLevelType w:val="multilevel"/>
    <w:tmpl w:val="2F6CA4A0"/>
    <w:numStyleLink w:val="ListBullet"/>
  </w:abstractNum>
  <w:abstractNum w:abstractNumId="5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8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4877B01"/>
    <w:multiLevelType w:val="hybridMultilevel"/>
    <w:tmpl w:val="BBAA0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412EA"/>
    <w:multiLevelType w:val="hybridMultilevel"/>
    <w:tmpl w:val="E16C9E02"/>
    <w:lvl w:ilvl="0" w:tplc="9DFA08E6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8127A4D"/>
    <w:multiLevelType w:val="hybridMultilevel"/>
    <w:tmpl w:val="3BB04544"/>
    <w:lvl w:ilvl="0" w:tplc="04090015">
      <w:start w:val="1"/>
      <w:numFmt w:val="upp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A0D6398"/>
    <w:multiLevelType w:val="hybridMultilevel"/>
    <w:tmpl w:val="1A62A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8C90D8A"/>
    <w:multiLevelType w:val="multilevel"/>
    <w:tmpl w:val="8752BC70"/>
    <w:numStyleLink w:val="ListSectionTitle"/>
  </w:abstractNum>
  <w:abstractNum w:abstractNumId="18" w15:restartNumberingAfterBreak="0">
    <w:nsid w:val="52AA0A7D"/>
    <w:multiLevelType w:val="multilevel"/>
    <w:tmpl w:val="E9B44B6A"/>
    <w:numStyleLink w:val="ListParagraph"/>
  </w:abstractNum>
  <w:abstractNum w:abstractNumId="19" w15:restartNumberingAfterBreak="0">
    <w:nsid w:val="53FE7795"/>
    <w:multiLevelType w:val="multilevel"/>
    <w:tmpl w:val="B5BC7C40"/>
    <w:numStyleLink w:val="ListAppendix"/>
  </w:abstractNum>
  <w:abstractNum w:abstractNumId="20" w15:restartNumberingAfterBreak="0">
    <w:nsid w:val="5EAB0686"/>
    <w:multiLevelType w:val="hybridMultilevel"/>
    <w:tmpl w:val="EB3E44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43386"/>
    <w:multiLevelType w:val="hybridMultilevel"/>
    <w:tmpl w:val="027C90F6"/>
    <w:lvl w:ilvl="0" w:tplc="92CAF5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C12CF8"/>
    <w:multiLevelType w:val="hybridMultilevel"/>
    <w:tmpl w:val="926E2388"/>
    <w:lvl w:ilvl="0" w:tplc="7F50B0E8">
      <w:start w:val="1"/>
      <w:numFmt w:val="bullet"/>
      <w:pStyle w:val="Dotpoi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793450157">
    <w:abstractNumId w:val="23"/>
  </w:num>
  <w:num w:numId="2" w16cid:durableId="693917773">
    <w:abstractNumId w:val="7"/>
  </w:num>
  <w:num w:numId="3" w16cid:durableId="1894151818">
    <w:abstractNumId w:val="15"/>
  </w:num>
  <w:num w:numId="4" w16cid:durableId="2002585584">
    <w:abstractNumId w:val="6"/>
  </w:num>
  <w:num w:numId="5" w16cid:durableId="1824814880">
    <w:abstractNumId w:val="18"/>
  </w:num>
  <w:num w:numId="6" w16cid:durableId="914896223">
    <w:abstractNumId w:val="8"/>
  </w:num>
  <w:num w:numId="7" w16cid:durableId="1217358016">
    <w:abstractNumId w:val="11"/>
  </w:num>
  <w:num w:numId="8" w16cid:durableId="786388726">
    <w:abstractNumId w:val="13"/>
  </w:num>
  <w:num w:numId="9" w16cid:durableId="2103062990">
    <w:abstractNumId w:val="5"/>
  </w:num>
  <w:num w:numId="10" w16cid:durableId="679429693">
    <w:abstractNumId w:val="16"/>
  </w:num>
  <w:num w:numId="11" w16cid:durableId="456097586">
    <w:abstractNumId w:val="4"/>
  </w:num>
  <w:num w:numId="12" w16cid:durableId="38752292">
    <w:abstractNumId w:val="2"/>
  </w:num>
  <w:num w:numId="13" w16cid:durableId="503322122">
    <w:abstractNumId w:val="17"/>
  </w:num>
  <w:num w:numId="14" w16cid:durableId="603225342">
    <w:abstractNumId w:val="19"/>
  </w:num>
  <w:num w:numId="15" w16cid:durableId="1523545318">
    <w:abstractNumId w:val="17"/>
  </w:num>
  <w:num w:numId="16" w16cid:durableId="276719057">
    <w:abstractNumId w:val="10"/>
  </w:num>
  <w:num w:numId="17" w16cid:durableId="151917743">
    <w:abstractNumId w:val="21"/>
  </w:num>
  <w:num w:numId="18" w16cid:durableId="1396977835">
    <w:abstractNumId w:val="22"/>
  </w:num>
  <w:num w:numId="19" w16cid:durableId="532428954">
    <w:abstractNumId w:val="9"/>
  </w:num>
  <w:num w:numId="20" w16cid:durableId="1344892521">
    <w:abstractNumId w:val="12"/>
  </w:num>
  <w:num w:numId="21" w16cid:durableId="937982727">
    <w:abstractNumId w:val="3"/>
  </w:num>
  <w:num w:numId="22" w16cid:durableId="1507600604">
    <w:abstractNumId w:val="14"/>
  </w:num>
  <w:num w:numId="23" w16cid:durableId="510922221">
    <w:abstractNumId w:val="20"/>
  </w:num>
  <w:num w:numId="24" w16cid:durableId="911548597">
    <w:abstractNumId w:val="1"/>
  </w:num>
  <w:num w:numId="25" w16cid:durableId="37592847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E3"/>
    <w:rsid w:val="00006D4F"/>
    <w:rsid w:val="0001348F"/>
    <w:rsid w:val="000300D4"/>
    <w:rsid w:val="000A692C"/>
    <w:rsid w:val="000A7AFE"/>
    <w:rsid w:val="000B3E75"/>
    <w:rsid w:val="00117364"/>
    <w:rsid w:val="001478FC"/>
    <w:rsid w:val="00151578"/>
    <w:rsid w:val="0016241C"/>
    <w:rsid w:val="001741BF"/>
    <w:rsid w:val="00193459"/>
    <w:rsid w:val="00196C64"/>
    <w:rsid w:val="001B6A57"/>
    <w:rsid w:val="001E544B"/>
    <w:rsid w:val="002142AC"/>
    <w:rsid w:val="00223763"/>
    <w:rsid w:val="00241DF1"/>
    <w:rsid w:val="00287293"/>
    <w:rsid w:val="00292EDB"/>
    <w:rsid w:val="002D73F6"/>
    <w:rsid w:val="002F612F"/>
    <w:rsid w:val="002F74D1"/>
    <w:rsid w:val="0030062D"/>
    <w:rsid w:val="00310B79"/>
    <w:rsid w:val="0033054B"/>
    <w:rsid w:val="003A55F4"/>
    <w:rsid w:val="003A71D4"/>
    <w:rsid w:val="003F3375"/>
    <w:rsid w:val="00416FF4"/>
    <w:rsid w:val="00445521"/>
    <w:rsid w:val="0045579A"/>
    <w:rsid w:val="00463D08"/>
    <w:rsid w:val="004713C5"/>
    <w:rsid w:val="004972A0"/>
    <w:rsid w:val="004B7237"/>
    <w:rsid w:val="004D44FE"/>
    <w:rsid w:val="00532012"/>
    <w:rsid w:val="005A6CC7"/>
    <w:rsid w:val="005B54F0"/>
    <w:rsid w:val="005D0167"/>
    <w:rsid w:val="005D4250"/>
    <w:rsid w:val="005E7363"/>
    <w:rsid w:val="006038C6"/>
    <w:rsid w:val="00614669"/>
    <w:rsid w:val="006377A2"/>
    <w:rsid w:val="00670B05"/>
    <w:rsid w:val="00684298"/>
    <w:rsid w:val="006873AE"/>
    <w:rsid w:val="006B7D90"/>
    <w:rsid w:val="006C0E44"/>
    <w:rsid w:val="006E71A4"/>
    <w:rsid w:val="0071246C"/>
    <w:rsid w:val="00715A9A"/>
    <w:rsid w:val="00716942"/>
    <w:rsid w:val="00731D2C"/>
    <w:rsid w:val="007446EB"/>
    <w:rsid w:val="007457B0"/>
    <w:rsid w:val="007571A0"/>
    <w:rsid w:val="007B0BBA"/>
    <w:rsid w:val="007B215D"/>
    <w:rsid w:val="007C38B8"/>
    <w:rsid w:val="007F5557"/>
    <w:rsid w:val="00834296"/>
    <w:rsid w:val="00856838"/>
    <w:rsid w:val="00862690"/>
    <w:rsid w:val="00864455"/>
    <w:rsid w:val="00874B30"/>
    <w:rsid w:val="00882359"/>
    <w:rsid w:val="00897ED7"/>
    <w:rsid w:val="008B0D7D"/>
    <w:rsid w:val="008E2EA4"/>
    <w:rsid w:val="00937CC6"/>
    <w:rsid w:val="00944DDB"/>
    <w:rsid w:val="00961FF4"/>
    <w:rsid w:val="00965BFE"/>
    <w:rsid w:val="009672EB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77D53"/>
    <w:rsid w:val="00AE25E3"/>
    <w:rsid w:val="00AE34ED"/>
    <w:rsid w:val="00AE7D65"/>
    <w:rsid w:val="00B025B0"/>
    <w:rsid w:val="00B042DF"/>
    <w:rsid w:val="00B13955"/>
    <w:rsid w:val="00B742E4"/>
    <w:rsid w:val="00BC0E71"/>
    <w:rsid w:val="00C20C17"/>
    <w:rsid w:val="00C33B32"/>
    <w:rsid w:val="00C474B7"/>
    <w:rsid w:val="00C960ED"/>
    <w:rsid w:val="00CF6A9B"/>
    <w:rsid w:val="00D05892"/>
    <w:rsid w:val="00D13C7F"/>
    <w:rsid w:val="00D32971"/>
    <w:rsid w:val="00D7653C"/>
    <w:rsid w:val="00D8242B"/>
    <w:rsid w:val="00D84488"/>
    <w:rsid w:val="00DA5594"/>
    <w:rsid w:val="00DC63A1"/>
    <w:rsid w:val="00DD0AFE"/>
    <w:rsid w:val="00DD3FBD"/>
    <w:rsid w:val="00DF0220"/>
    <w:rsid w:val="00E7261C"/>
    <w:rsid w:val="00E87A8D"/>
    <w:rsid w:val="00EE473C"/>
    <w:rsid w:val="00F12A5D"/>
    <w:rsid w:val="00F4114D"/>
    <w:rsid w:val="00FA54D9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87D0724"/>
  <w15:chartTrackingRefBased/>
  <w15:docId w15:val="{074F702F-71E2-443C-8955-A043327E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9B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DF02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672EB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DF0220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672E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D05892"/>
    <w:pPr>
      <w:spacing w:line="260" w:lineRule="atLeast"/>
    </w:pPr>
  </w:style>
  <w:style w:type="character" w:customStyle="1" w:styleId="BodyTextChar">
    <w:name w:val="Body Text Char"/>
    <w:basedOn w:val="DefaultParagraphFont"/>
    <w:link w:val="BodyText"/>
    <w:rsid w:val="00D05892"/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DF0220"/>
    <w:pPr>
      <w:numPr>
        <w:numId w:val="11"/>
      </w:numPr>
      <w:spacing w:line="240" w:lineRule="auto"/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5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styleId="PlainTable2">
    <w:name w:val="Plain Table 2"/>
    <w:basedOn w:val="TableNormal"/>
    <w:uiPriority w:val="42"/>
    <w:rsid w:val="005320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otpoint">
    <w:name w:val="Dot point"/>
    <w:basedOn w:val="Normal"/>
    <w:rsid w:val="00532012"/>
    <w:pPr>
      <w:numPr>
        <w:numId w:val="18"/>
      </w:numPr>
      <w:spacing w:after="40"/>
      <w:ind w:left="714" w:hanging="357"/>
    </w:pPr>
    <w:rPr>
      <w:rFonts w:ascii="Arial" w:hAnsi="Arial"/>
      <w:lang w:eastAsia="en-AU"/>
    </w:rPr>
  </w:style>
  <w:style w:type="table" w:styleId="TableGridLight">
    <w:name w:val="Grid Table Light"/>
    <w:basedOn w:val="TableNormal"/>
    <w:uiPriority w:val="40"/>
    <w:rsid w:val="00965B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0">
    <w:name w:val="Table heading"/>
    <w:basedOn w:val="Normal"/>
    <w:rsid w:val="00961FF4"/>
    <w:pPr>
      <w:spacing w:before="40" w:after="40"/>
    </w:pPr>
    <w:rPr>
      <w:rFonts w:ascii="Arial" w:eastAsia="Calibri" w:hAnsi="Arial" w:cs="Arial"/>
      <w:b/>
      <w:lang w:eastAsia="en-AU"/>
    </w:rPr>
  </w:style>
  <w:style w:type="paragraph" w:customStyle="1" w:styleId="InstructionH2">
    <w:name w:val="Instruction H2"/>
    <w:basedOn w:val="Tableheading0"/>
    <w:rsid w:val="00961FF4"/>
    <w:pPr>
      <w:spacing w:before="120" w:after="120"/>
    </w:pPr>
  </w:style>
  <w:style w:type="paragraph" w:customStyle="1" w:styleId="Tablebodycopy">
    <w:name w:val="Table body copy"/>
    <w:basedOn w:val="Normal"/>
    <w:rsid w:val="00961FF4"/>
    <w:pPr>
      <w:spacing w:before="40" w:after="40"/>
    </w:pPr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D5D0E710F564AAED5FDC7579CB797" ma:contentTypeVersion="17" ma:contentTypeDescription="Create a new document." ma:contentTypeScope="" ma:versionID="687f78974d83dc5fa23c3f046c1c125a">
  <xsd:schema xmlns:xsd="http://www.w3.org/2001/XMLSchema" xmlns:xs="http://www.w3.org/2001/XMLSchema" xmlns:p="http://schemas.microsoft.com/office/2006/metadata/properties" xmlns:ns2="db464cea-ae2f-4083-a4af-606bae7fc1cb" xmlns:ns3="91ed92fc-2638-4b7b-9e9e-7bb8691c099b" targetNamespace="http://schemas.microsoft.com/office/2006/metadata/properties" ma:root="true" ma:fieldsID="aa4ecd6b0184eeae9232ff1b538c595e" ns2:_="" ns3:_="">
    <xsd:import namespace="db464cea-ae2f-4083-a4af-606bae7fc1cb"/>
    <xsd:import namespace="91ed92fc-2638-4b7b-9e9e-7bb8691c0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4cea-ae2f-4083-a4af-606bae7fc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d92fc-2638-4b7b-9e9e-7bb8691c0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408895-e7a8-490f-82d7-41070d4d6219}" ma:internalName="TaxCatchAll" ma:showField="CatchAllData" ma:web="91ed92fc-2638-4b7b-9e9e-7bb8691c0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64cea-ae2f-4083-a4af-606bae7fc1cb">
      <Terms xmlns="http://schemas.microsoft.com/office/infopath/2007/PartnerControls"/>
    </lcf76f155ced4ddcb4097134ff3c332f>
    <TaxCatchAll xmlns="91ed92fc-2638-4b7b-9e9e-7bb8691c099b" xsi:nil="true"/>
  </documentManagement>
</p:properties>
</file>

<file path=customXml/itemProps1.xml><?xml version="1.0" encoding="utf-8"?>
<ds:datastoreItem xmlns:ds="http://schemas.openxmlformats.org/officeDocument/2006/customXml" ds:itemID="{C14B6FED-EAE4-4A73-B882-621AD3A9D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D2819-E479-4274-8D3E-88A3197D1789}"/>
</file>

<file path=customXml/itemProps3.xml><?xml version="1.0" encoding="utf-8"?>
<ds:datastoreItem xmlns:ds="http://schemas.openxmlformats.org/officeDocument/2006/customXml" ds:itemID="{35BE115E-E7C6-4875-81CC-C1C74EAE2B8F}"/>
</file>

<file path=customXml/itemProps4.xml><?xml version="1.0" encoding="utf-8"?>
<ds:datastoreItem xmlns:ds="http://schemas.openxmlformats.org/officeDocument/2006/customXml" ds:itemID="{D703F666-17B6-426A-B298-C0647CB1B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Quinn</dc:creator>
  <cp:keywords/>
  <dc:description/>
  <cp:lastModifiedBy>Michelle Quinn</cp:lastModifiedBy>
  <cp:revision>4</cp:revision>
  <dcterms:created xsi:type="dcterms:W3CDTF">2023-05-02T22:26:00Z</dcterms:created>
  <dcterms:modified xsi:type="dcterms:W3CDTF">2025-02-20T05:12:00Z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2022-01-06T01:57:21Z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fde257a9-19dc-4a5a-a380-082fe2382883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0x010100002D5D0E710F564AAED5FDC7579CB797</vt:lpwstr>
  </property>
</Properties>
</file>